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F8FB" w14:textId="6FB2A436" w:rsidR="00DB2FCE" w:rsidRPr="00DB2FCE" w:rsidRDefault="00DB2FCE">
      <w:pPr>
        <w:rPr>
          <w:rFonts w:asciiTheme="minorEastAsia" w:hAnsiTheme="minorEastAsia"/>
          <w:sz w:val="24"/>
          <w:szCs w:val="24"/>
        </w:rPr>
      </w:pPr>
      <w:r w:rsidRPr="00DB2FCE">
        <w:rPr>
          <w:rFonts w:asciiTheme="minorEastAsia" w:hAnsiTheme="minorEastAsia" w:hint="eastAsia"/>
          <w:sz w:val="24"/>
          <w:szCs w:val="24"/>
        </w:rPr>
        <w:t>会員各位</w:t>
      </w:r>
    </w:p>
    <w:p w14:paraId="0DF870CE" w14:textId="77777777" w:rsidR="00DB2FCE" w:rsidRPr="00DB2FCE" w:rsidRDefault="00DB2FCE">
      <w:pPr>
        <w:rPr>
          <w:rFonts w:asciiTheme="minorEastAsia" w:hAnsiTheme="minorEastAsia"/>
          <w:sz w:val="24"/>
          <w:szCs w:val="24"/>
        </w:rPr>
      </w:pPr>
    </w:p>
    <w:p w14:paraId="4A6E483B" w14:textId="02B68A26" w:rsidR="00143967" w:rsidRPr="00DB2FCE" w:rsidRDefault="008126F9" w:rsidP="00DB2FCE">
      <w:pPr>
        <w:jc w:val="center"/>
        <w:rPr>
          <w:rFonts w:asciiTheme="minorEastAsia" w:hAnsiTheme="minorEastAsia"/>
          <w:sz w:val="24"/>
          <w:szCs w:val="24"/>
        </w:rPr>
      </w:pPr>
      <w:r w:rsidRPr="00DB2FCE">
        <w:rPr>
          <w:rFonts w:asciiTheme="minorEastAsia" w:hAnsiTheme="minorEastAsia" w:hint="eastAsia"/>
          <w:sz w:val="24"/>
          <w:szCs w:val="24"/>
        </w:rPr>
        <w:t>「2019</w:t>
      </w:r>
      <w:r w:rsidR="00982778" w:rsidRPr="00DB2FCE">
        <w:rPr>
          <w:rFonts w:asciiTheme="minorEastAsia" w:hAnsiTheme="minorEastAsia"/>
          <w:sz w:val="24"/>
          <w:szCs w:val="24"/>
        </w:rPr>
        <w:t>年度</w:t>
      </w:r>
      <w:r w:rsidRPr="00DB2FCE">
        <w:rPr>
          <w:rFonts w:asciiTheme="minorEastAsia" w:hAnsiTheme="minorEastAsia" w:hint="eastAsia"/>
          <w:sz w:val="24"/>
          <w:szCs w:val="24"/>
        </w:rPr>
        <w:t xml:space="preserve">　</w:t>
      </w:r>
      <w:r w:rsidR="00982778" w:rsidRPr="00DB2FCE">
        <w:rPr>
          <w:rFonts w:asciiTheme="minorEastAsia" w:hAnsiTheme="minorEastAsia"/>
          <w:sz w:val="24"/>
          <w:szCs w:val="24"/>
        </w:rPr>
        <w:t>第</w:t>
      </w:r>
      <w:r w:rsidR="00DB2FCE" w:rsidRPr="00DB2FCE">
        <w:rPr>
          <w:rFonts w:asciiTheme="minorEastAsia" w:hAnsiTheme="minorEastAsia" w:hint="eastAsia"/>
          <w:sz w:val="24"/>
          <w:szCs w:val="24"/>
        </w:rPr>
        <w:t>２</w:t>
      </w:r>
      <w:r w:rsidR="00982778" w:rsidRPr="00DB2FCE">
        <w:rPr>
          <w:rFonts w:asciiTheme="minorEastAsia" w:hAnsiTheme="minorEastAsia"/>
          <w:sz w:val="24"/>
          <w:szCs w:val="24"/>
        </w:rPr>
        <w:t>回実務者講習会</w:t>
      </w:r>
      <w:r w:rsidRPr="00DB2FCE">
        <w:rPr>
          <w:rFonts w:asciiTheme="minorEastAsia" w:hAnsiTheme="minorEastAsia" w:hint="eastAsia"/>
          <w:sz w:val="24"/>
          <w:szCs w:val="24"/>
        </w:rPr>
        <w:t>」のお知らせ</w:t>
      </w:r>
    </w:p>
    <w:p w14:paraId="6AEE3D29" w14:textId="17079725" w:rsidR="00F43472" w:rsidRPr="00DB2FCE" w:rsidRDefault="00F43472">
      <w:pPr>
        <w:rPr>
          <w:rFonts w:asciiTheme="minorEastAsia" w:hAnsiTheme="minorEastAsia"/>
          <w:sz w:val="24"/>
          <w:szCs w:val="24"/>
        </w:rPr>
      </w:pPr>
      <w:r w:rsidRPr="00DB2FCE">
        <w:rPr>
          <w:rFonts w:asciiTheme="minorEastAsia" w:hAnsiTheme="minorEastAsia" w:hint="eastAsia"/>
          <w:sz w:val="24"/>
          <w:szCs w:val="24"/>
        </w:rPr>
        <w:t xml:space="preserve">　</w:t>
      </w:r>
    </w:p>
    <w:p w14:paraId="27F2317F" w14:textId="78DFCAC1" w:rsidR="00DB2FCE" w:rsidRPr="00DB2FCE" w:rsidRDefault="00DB2FCE" w:rsidP="00DB2FCE">
      <w:pPr>
        <w:ind w:firstLineChars="100" w:firstLine="232"/>
        <w:rPr>
          <w:rFonts w:asciiTheme="minorEastAsia" w:hAnsiTheme="minorEastAsia"/>
          <w:sz w:val="24"/>
          <w:szCs w:val="24"/>
        </w:rPr>
      </w:pPr>
      <w:r w:rsidRPr="00DB2FCE">
        <w:rPr>
          <w:rFonts w:asciiTheme="minorEastAsia" w:hAnsiTheme="minorEastAsia" w:hint="eastAsia"/>
          <w:sz w:val="24"/>
          <w:szCs w:val="24"/>
        </w:rPr>
        <w:t>毎年、参加者から好評をいただいている実務者講習会のお知らせです。</w:t>
      </w:r>
      <w:r w:rsidRPr="00DB2FCE">
        <w:rPr>
          <w:rFonts w:asciiTheme="minorEastAsia" w:hAnsiTheme="minorEastAsia" w:hint="eastAsia"/>
          <w:sz w:val="24"/>
          <w:szCs w:val="24"/>
        </w:rPr>
        <w:t>臨床現場に出て他職種と協働する中で、養成校で学んだ基礎知識に加えて様々な知識が求められます。その中で、疾病とリスク、コミュニケーション、食事、運動、ADLに絞り、それらの情報を統合してアセスメントを組み立てるスキルを学ぶとともに、生活期のリハビリテーションについても考えていきます。なお、運動は理学療法士、ADLは作業療法士の方を講師に迎え、臨床場面で実用的なポイントを講義していただきます。後輩指導に悩んでいる方にとっては</w:t>
      </w:r>
      <w:bookmarkStart w:id="0" w:name="_GoBack"/>
      <w:bookmarkEnd w:id="0"/>
      <w:r w:rsidRPr="00DB2FCE">
        <w:rPr>
          <w:rFonts w:asciiTheme="minorEastAsia" w:hAnsiTheme="minorEastAsia" w:hint="eastAsia"/>
          <w:sz w:val="24"/>
          <w:szCs w:val="24"/>
        </w:rPr>
        <w:t>、指導する上でのポイントをつかめるという感想をいただいている内容となっています。</w:t>
      </w:r>
    </w:p>
    <w:p w14:paraId="1161AD8E" w14:textId="77777777" w:rsidR="00DB2FCE" w:rsidRPr="00DB2FCE" w:rsidRDefault="00DB2FCE" w:rsidP="00DB2FCE">
      <w:pPr>
        <w:ind w:firstLineChars="100" w:firstLine="232"/>
        <w:rPr>
          <w:rFonts w:asciiTheme="minorEastAsia" w:hAnsiTheme="minorEastAsia"/>
          <w:sz w:val="24"/>
          <w:szCs w:val="24"/>
        </w:rPr>
      </w:pPr>
      <w:r w:rsidRPr="00DB2FCE">
        <w:rPr>
          <w:rFonts w:asciiTheme="minorEastAsia" w:hAnsiTheme="minorEastAsia" w:hint="eastAsia"/>
          <w:sz w:val="24"/>
          <w:szCs w:val="24"/>
        </w:rPr>
        <w:t>都道府県士会の皆さまからも、会員の皆さまにご案内いただければ幸いです。お忙しい中、大変恐縮ではありますが、何卒よろしくお願いいたします。</w:t>
      </w:r>
    </w:p>
    <w:p w14:paraId="6B4BE0F2" w14:textId="77777777" w:rsidR="00DB2FCE" w:rsidRPr="00DB2FCE" w:rsidRDefault="00DB2FCE" w:rsidP="00DB2FCE">
      <w:pPr>
        <w:rPr>
          <w:rFonts w:asciiTheme="minorEastAsia" w:hAnsiTheme="minorEastAsia"/>
          <w:sz w:val="24"/>
          <w:szCs w:val="24"/>
        </w:rPr>
      </w:pPr>
    </w:p>
    <w:p w14:paraId="5901A53D" w14:textId="77777777" w:rsidR="00DB2FCE" w:rsidRPr="00DB2FCE" w:rsidRDefault="00DB2FCE" w:rsidP="00DB2FCE">
      <w:pPr>
        <w:ind w:firstLineChars="100" w:firstLine="232"/>
        <w:rPr>
          <w:rFonts w:asciiTheme="minorEastAsia" w:hAnsiTheme="minorEastAsia"/>
          <w:sz w:val="24"/>
          <w:szCs w:val="24"/>
        </w:rPr>
      </w:pPr>
      <w:r w:rsidRPr="00DB2FCE">
        <w:rPr>
          <w:rFonts w:asciiTheme="minorEastAsia" w:hAnsiTheme="minorEastAsia" w:hint="eastAsia"/>
          <w:sz w:val="24"/>
          <w:szCs w:val="24"/>
        </w:rPr>
        <w:t>開催日時 ： 2019年11月16日（土）　13：00－18：00　（受付開始　12：30）</w:t>
      </w:r>
    </w:p>
    <w:p w14:paraId="2F2D02C8" w14:textId="77777777" w:rsidR="00DB2FCE" w:rsidRPr="00DB2FCE" w:rsidRDefault="00DB2FCE" w:rsidP="00DB2FCE">
      <w:pPr>
        <w:ind w:firstLineChars="1300" w:firstLine="3010"/>
        <w:rPr>
          <w:rFonts w:asciiTheme="minorEastAsia" w:hAnsiTheme="minorEastAsia"/>
          <w:sz w:val="24"/>
          <w:szCs w:val="24"/>
        </w:rPr>
      </w:pPr>
      <w:r w:rsidRPr="00DB2FCE">
        <w:rPr>
          <w:rFonts w:asciiTheme="minorEastAsia" w:hAnsiTheme="minorEastAsia" w:hint="eastAsia"/>
          <w:sz w:val="24"/>
          <w:szCs w:val="24"/>
        </w:rPr>
        <w:t xml:space="preserve">17日（日）　 9：30－16：00　</w:t>
      </w:r>
    </w:p>
    <w:p w14:paraId="6CD08287" w14:textId="77777777" w:rsidR="00DB2FCE" w:rsidRPr="00DB2FCE" w:rsidRDefault="00DB2FCE" w:rsidP="00DB2FCE">
      <w:pPr>
        <w:tabs>
          <w:tab w:val="left" w:pos="2410"/>
        </w:tabs>
        <w:spacing w:afterLines="50" w:after="175" w:line="280" w:lineRule="exact"/>
        <w:ind w:firstLineChars="100" w:firstLine="232"/>
        <w:rPr>
          <w:rFonts w:asciiTheme="minorEastAsia" w:hAnsiTheme="minorEastAsia"/>
          <w:sz w:val="24"/>
          <w:szCs w:val="24"/>
        </w:rPr>
      </w:pPr>
      <w:r w:rsidRPr="00DB2FCE">
        <w:rPr>
          <w:rFonts w:asciiTheme="minorEastAsia" w:hAnsiTheme="minorEastAsia" w:hint="eastAsia"/>
          <w:sz w:val="24"/>
          <w:szCs w:val="24"/>
        </w:rPr>
        <w:t>開催会場 ： 日本福祉教育専門学校　高田校舎（</w:t>
      </w:r>
      <w:r w:rsidRPr="00DB2FCE">
        <w:rPr>
          <w:rFonts w:asciiTheme="minorEastAsia" w:hAnsiTheme="minorEastAsia" w:hint="eastAsia"/>
          <w:color w:val="313131"/>
          <w:sz w:val="24"/>
          <w:szCs w:val="24"/>
        </w:rPr>
        <w:t>〒171-0033東京都豊島区高田3-6-15）</w:t>
      </w:r>
    </w:p>
    <w:p w14:paraId="162C6703" w14:textId="77777777" w:rsidR="00DB2FCE" w:rsidRPr="00DB2FCE" w:rsidRDefault="00DB2FCE" w:rsidP="00DB2FCE">
      <w:pPr>
        <w:tabs>
          <w:tab w:val="left" w:pos="2410"/>
        </w:tabs>
        <w:spacing w:afterLines="50" w:after="175" w:line="280" w:lineRule="exact"/>
        <w:ind w:firstLineChars="800" w:firstLine="1852"/>
        <w:rPr>
          <w:rFonts w:asciiTheme="minorEastAsia" w:hAnsiTheme="minorEastAsia" w:cs="Arial"/>
          <w:color w:val="333333"/>
          <w:sz w:val="24"/>
          <w:szCs w:val="24"/>
        </w:rPr>
      </w:pPr>
      <w:r w:rsidRPr="00DB2FCE">
        <w:rPr>
          <w:rFonts w:asciiTheme="minorEastAsia" w:hAnsiTheme="minorEastAsia" w:cs="Arial" w:hint="eastAsia"/>
          <w:color w:val="333333"/>
          <w:sz w:val="24"/>
          <w:szCs w:val="24"/>
        </w:rPr>
        <w:t>最寄駅：JR山手線、西武新宿線、東京メトロ東西線　「高田馬場」駅</w:t>
      </w:r>
    </w:p>
    <w:p w14:paraId="40789C35" w14:textId="77777777" w:rsidR="00DB2FCE" w:rsidRPr="00DB2FCE" w:rsidRDefault="00DB2FCE" w:rsidP="00DB2FCE">
      <w:pPr>
        <w:ind w:firstLineChars="100" w:firstLine="232"/>
        <w:rPr>
          <w:rFonts w:asciiTheme="minorEastAsia" w:hAnsiTheme="minorEastAsia"/>
          <w:sz w:val="24"/>
          <w:szCs w:val="24"/>
        </w:rPr>
      </w:pPr>
      <w:r w:rsidRPr="00DB2FCE">
        <w:rPr>
          <w:rFonts w:asciiTheme="minorEastAsia" w:hAnsiTheme="minorEastAsia" w:cs="Arial" w:hint="eastAsia"/>
          <w:color w:val="333333"/>
          <w:sz w:val="24"/>
          <w:szCs w:val="24"/>
        </w:rPr>
        <w:t>内容：〇</w:t>
      </w:r>
      <w:r w:rsidRPr="00DB2FCE">
        <w:rPr>
          <w:rFonts w:asciiTheme="minorEastAsia" w:hAnsiTheme="minorEastAsia" w:hint="eastAsia"/>
          <w:sz w:val="24"/>
          <w:szCs w:val="24"/>
        </w:rPr>
        <w:t>疾病・リスク・病歴の理解　　　〇コミュニケーションの理解</w:t>
      </w:r>
    </w:p>
    <w:p w14:paraId="6E0D66FB" w14:textId="77777777" w:rsidR="00DB2FCE" w:rsidRPr="00DB2FCE" w:rsidRDefault="00DB2FCE" w:rsidP="00DB2FCE">
      <w:pPr>
        <w:ind w:firstLineChars="400" w:firstLine="926"/>
        <w:rPr>
          <w:rFonts w:asciiTheme="minorEastAsia" w:hAnsiTheme="minorEastAsia"/>
          <w:sz w:val="24"/>
          <w:szCs w:val="24"/>
        </w:rPr>
      </w:pPr>
      <w:r w:rsidRPr="00DB2FCE">
        <w:rPr>
          <w:rFonts w:asciiTheme="minorEastAsia" w:hAnsiTheme="minorEastAsia" w:hint="eastAsia"/>
          <w:sz w:val="24"/>
          <w:szCs w:val="24"/>
        </w:rPr>
        <w:t>〇食事の理解</w:t>
      </w:r>
      <w:bookmarkStart w:id="1" w:name="_Hlk480744944"/>
      <w:r w:rsidRPr="00DB2FCE">
        <w:rPr>
          <w:rFonts w:asciiTheme="minorEastAsia" w:hAnsiTheme="minorEastAsia" w:hint="eastAsia"/>
          <w:sz w:val="24"/>
          <w:szCs w:val="24"/>
        </w:rPr>
        <w:t xml:space="preserve">　　　　　　　　　　　〇運動の理解</w:t>
      </w:r>
      <w:bookmarkEnd w:id="1"/>
    </w:p>
    <w:p w14:paraId="1334A133" w14:textId="77777777" w:rsidR="00DB2FCE" w:rsidRPr="00DB2FCE" w:rsidRDefault="00DB2FCE" w:rsidP="00DB2FCE">
      <w:pPr>
        <w:ind w:firstLineChars="400" w:firstLine="926"/>
        <w:rPr>
          <w:rFonts w:asciiTheme="minorEastAsia" w:hAnsiTheme="minorEastAsia"/>
          <w:sz w:val="24"/>
          <w:szCs w:val="24"/>
        </w:rPr>
      </w:pPr>
      <w:r w:rsidRPr="00DB2FCE">
        <w:rPr>
          <w:rFonts w:asciiTheme="minorEastAsia" w:hAnsiTheme="minorEastAsia" w:hint="eastAsia"/>
          <w:sz w:val="24"/>
          <w:szCs w:val="24"/>
        </w:rPr>
        <w:t>〇ADLの理解　　　　　　　　　　　〇生活期リハビリテーションの理解</w:t>
      </w:r>
    </w:p>
    <w:p w14:paraId="6518D84C" w14:textId="77777777" w:rsidR="00DB2FCE" w:rsidRPr="00DB2FCE" w:rsidRDefault="00DB2FCE" w:rsidP="00DB2FCE">
      <w:pPr>
        <w:ind w:firstLineChars="100" w:firstLine="232"/>
        <w:rPr>
          <w:rFonts w:asciiTheme="minorEastAsia" w:hAnsiTheme="minorEastAsia"/>
          <w:sz w:val="24"/>
          <w:szCs w:val="24"/>
        </w:rPr>
      </w:pPr>
      <w:r w:rsidRPr="00DB2FCE">
        <w:rPr>
          <w:rFonts w:asciiTheme="minorEastAsia" w:hAnsiTheme="minorEastAsia" w:cs="Arial" w:hint="eastAsia"/>
          <w:color w:val="333333"/>
          <w:sz w:val="24"/>
          <w:szCs w:val="24"/>
        </w:rPr>
        <w:t xml:space="preserve">会費：会員15,000円／非会員25,000円　</w:t>
      </w:r>
    </w:p>
    <w:p w14:paraId="052ED359" w14:textId="77777777" w:rsidR="00DB2FCE" w:rsidRPr="00DB2FCE" w:rsidRDefault="00DB2FCE" w:rsidP="00DB2FCE">
      <w:pPr>
        <w:rPr>
          <w:rFonts w:asciiTheme="minorEastAsia" w:hAnsiTheme="minorEastAsia"/>
          <w:sz w:val="24"/>
          <w:szCs w:val="24"/>
        </w:rPr>
      </w:pPr>
    </w:p>
    <w:p w14:paraId="706EBAD8" w14:textId="77777777" w:rsidR="00DB2FCE" w:rsidRPr="00DB2FCE" w:rsidRDefault="00DB2FCE" w:rsidP="00DB2FCE">
      <w:pPr>
        <w:rPr>
          <w:rFonts w:asciiTheme="minorEastAsia" w:hAnsiTheme="minorEastAsia"/>
          <w:sz w:val="24"/>
          <w:szCs w:val="24"/>
        </w:rPr>
      </w:pPr>
      <w:r w:rsidRPr="00DB2FCE">
        <w:rPr>
          <w:rFonts w:asciiTheme="minorEastAsia" w:hAnsiTheme="minorEastAsia" w:hint="eastAsia"/>
          <w:sz w:val="24"/>
          <w:szCs w:val="24"/>
        </w:rPr>
        <w:t xml:space="preserve">申し込み方法：協会ホームページから　</w:t>
      </w:r>
    </w:p>
    <w:p w14:paraId="193E2635" w14:textId="5566AC23" w:rsidR="00DB2FCE" w:rsidRPr="00DB2FCE" w:rsidRDefault="00DB2FCE">
      <w:pPr>
        <w:rPr>
          <w:rFonts w:asciiTheme="minorEastAsia" w:hAnsiTheme="minorEastAsia" w:hint="eastAsia"/>
          <w:sz w:val="24"/>
          <w:szCs w:val="24"/>
        </w:rPr>
      </w:pPr>
      <w:r w:rsidRPr="00DB2FCE">
        <w:rPr>
          <w:rFonts w:asciiTheme="minorEastAsia" w:hAnsiTheme="minorEastAsia" w:hint="eastAsia"/>
          <w:sz w:val="24"/>
          <w:szCs w:val="24"/>
        </w:rPr>
        <w:t>申し込み締め切り：10月25日（金）　正午</w:t>
      </w:r>
    </w:p>
    <w:sectPr w:rsidR="00DB2FCE" w:rsidRPr="00DB2FCE" w:rsidSect="00DB2FCE">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6E3E" w14:textId="77777777" w:rsidR="00F665B6" w:rsidRDefault="00F665B6" w:rsidP="00023D40">
      <w:r>
        <w:separator/>
      </w:r>
    </w:p>
  </w:endnote>
  <w:endnote w:type="continuationSeparator" w:id="0">
    <w:p w14:paraId="1FDCA18B" w14:textId="77777777" w:rsidR="00F665B6" w:rsidRDefault="00F665B6" w:rsidP="0002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D2FB" w14:textId="77777777" w:rsidR="00F665B6" w:rsidRDefault="00F665B6" w:rsidP="00023D40">
      <w:r>
        <w:separator/>
      </w:r>
    </w:p>
  </w:footnote>
  <w:footnote w:type="continuationSeparator" w:id="0">
    <w:p w14:paraId="42532AD6" w14:textId="77777777" w:rsidR="00F665B6" w:rsidRDefault="00F665B6" w:rsidP="00023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78"/>
    <w:rsid w:val="00023D40"/>
    <w:rsid w:val="00143967"/>
    <w:rsid w:val="001751E4"/>
    <w:rsid w:val="003E1B9E"/>
    <w:rsid w:val="00542E27"/>
    <w:rsid w:val="008126F9"/>
    <w:rsid w:val="00982778"/>
    <w:rsid w:val="00A51F2E"/>
    <w:rsid w:val="00AA7554"/>
    <w:rsid w:val="00CB592B"/>
    <w:rsid w:val="00D116DE"/>
    <w:rsid w:val="00DB2FCE"/>
    <w:rsid w:val="00F43472"/>
    <w:rsid w:val="00F6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66C33"/>
  <w15:docId w15:val="{1EF61DF0-D5C9-4C3F-A5E5-661A9549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D40"/>
    <w:pPr>
      <w:tabs>
        <w:tab w:val="center" w:pos="4252"/>
        <w:tab w:val="right" w:pos="8504"/>
      </w:tabs>
      <w:snapToGrid w:val="0"/>
    </w:pPr>
  </w:style>
  <w:style w:type="character" w:customStyle="1" w:styleId="a4">
    <w:name w:val="ヘッダー (文字)"/>
    <w:basedOn w:val="a0"/>
    <w:link w:val="a3"/>
    <w:uiPriority w:val="99"/>
    <w:rsid w:val="00023D40"/>
  </w:style>
  <w:style w:type="paragraph" w:styleId="a5">
    <w:name w:val="footer"/>
    <w:basedOn w:val="a"/>
    <w:link w:val="a6"/>
    <w:uiPriority w:val="99"/>
    <w:unhideWhenUsed/>
    <w:rsid w:val="00023D40"/>
    <w:pPr>
      <w:tabs>
        <w:tab w:val="center" w:pos="4252"/>
        <w:tab w:val="right" w:pos="8504"/>
      </w:tabs>
      <w:snapToGrid w:val="0"/>
    </w:pPr>
  </w:style>
  <w:style w:type="character" w:customStyle="1" w:styleId="a6">
    <w:name w:val="フッター (文字)"/>
    <w:basedOn w:val="a0"/>
    <w:link w:val="a5"/>
    <w:uiPriority w:val="99"/>
    <w:rsid w:val="00023D40"/>
  </w:style>
  <w:style w:type="character" w:customStyle="1" w:styleId="sppb10">
    <w:name w:val="sp_pb_10"/>
    <w:rsid w:val="00CB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myokochi</dc:creator>
  <cp:lastModifiedBy>asami takano</cp:lastModifiedBy>
  <cp:revision>4</cp:revision>
  <dcterms:created xsi:type="dcterms:W3CDTF">2019-06-30T14:56:00Z</dcterms:created>
  <dcterms:modified xsi:type="dcterms:W3CDTF">2019-10-06T16:17:00Z</dcterms:modified>
</cp:coreProperties>
</file>