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tblpY="3016"/>
        <w:tblW w:w="0" w:type="auto"/>
        <w:tblLook w:val="04A0" w:firstRow="1" w:lastRow="0" w:firstColumn="1" w:lastColumn="0" w:noHBand="0" w:noVBand="1"/>
      </w:tblPr>
      <w:tblGrid>
        <w:gridCol w:w="2943"/>
        <w:gridCol w:w="5759"/>
      </w:tblGrid>
      <w:tr w:rsidR="002C5B11" w:rsidTr="002C5B11">
        <w:tc>
          <w:tcPr>
            <w:tcW w:w="8702" w:type="dxa"/>
            <w:gridSpan w:val="2"/>
          </w:tcPr>
          <w:p w:rsidR="002C5B11" w:rsidRPr="002C5B11" w:rsidRDefault="002C5B11" w:rsidP="002C5B11">
            <w:pPr>
              <w:jc w:val="center"/>
              <w:rPr>
                <w:b/>
                <w:sz w:val="40"/>
                <w:szCs w:val="40"/>
              </w:rPr>
            </w:pPr>
            <w:r w:rsidRPr="002C5B11">
              <w:rPr>
                <w:rFonts w:hint="eastAsia"/>
                <w:b/>
                <w:sz w:val="40"/>
                <w:szCs w:val="40"/>
              </w:rPr>
              <w:t>研修会報告書</w:t>
            </w:r>
          </w:p>
        </w:tc>
      </w:tr>
      <w:tr w:rsidR="002C5B11" w:rsidTr="002C5B11">
        <w:tc>
          <w:tcPr>
            <w:tcW w:w="8702" w:type="dxa"/>
            <w:gridSpan w:val="2"/>
          </w:tcPr>
          <w:p w:rsidR="002C5B11" w:rsidRPr="002C5B11" w:rsidRDefault="001D03B6" w:rsidP="001D03B6">
            <w:pPr>
              <w:ind w:firstLineChars="100" w:firstLine="402"/>
              <w:rPr>
                <w:b/>
                <w:sz w:val="36"/>
                <w:szCs w:val="36"/>
              </w:rPr>
            </w:pPr>
            <w:r>
              <w:rPr>
                <w:rFonts w:hint="eastAsia"/>
                <w:b/>
                <w:noProof/>
                <w:sz w:val="40"/>
                <w:szCs w:val="40"/>
              </w:rPr>
              <mc:AlternateContent>
                <mc:Choice Requires="wps">
                  <w:drawing>
                    <wp:anchor distT="0" distB="0" distL="114300" distR="114300" simplePos="0" relativeHeight="251659264" behindDoc="0" locked="0" layoutInCell="1" allowOverlap="1" wp14:anchorId="473883D2" wp14:editId="5E25E647">
                      <wp:simplePos x="0" y="0"/>
                      <wp:positionH relativeFrom="column">
                        <wp:posOffset>2777490</wp:posOffset>
                      </wp:positionH>
                      <wp:positionV relativeFrom="paragraph">
                        <wp:posOffset>44450</wp:posOffset>
                      </wp:positionV>
                      <wp:extent cx="895350" cy="361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36195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18.7pt;margin-top:3.5pt;width:7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" filled="f" strokecolor="black [3200]" strokeweight=".25pt"/>
                  </w:pict>
                </mc:Fallback>
              </mc:AlternateContent>
            </w:r>
            <w:r w:rsidR="002C5B11" w:rsidRPr="002C5B11">
              <w:rPr>
                <w:rFonts w:hint="eastAsia"/>
                <w:b/>
                <w:sz w:val="36"/>
                <w:szCs w:val="36"/>
              </w:rPr>
              <w:t>県北　　　　県央　　　　県西　　　　小児</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日時</w:t>
            </w:r>
          </w:p>
        </w:tc>
        <w:tc>
          <w:tcPr>
            <w:tcW w:w="5759" w:type="dxa"/>
          </w:tcPr>
          <w:p w:rsidR="002C5B11" w:rsidRPr="00871692" w:rsidRDefault="001D03B6" w:rsidP="00B30C7D">
            <w:pPr>
              <w:rPr>
                <w:sz w:val="24"/>
                <w:szCs w:val="24"/>
              </w:rPr>
            </w:pPr>
            <w:r w:rsidRPr="00871692">
              <w:rPr>
                <w:rFonts w:hint="eastAsia"/>
                <w:sz w:val="24"/>
                <w:szCs w:val="24"/>
              </w:rPr>
              <w:t>平成</w:t>
            </w:r>
            <w:r w:rsidR="00E41FCC">
              <w:rPr>
                <w:rFonts w:hint="eastAsia"/>
                <w:sz w:val="24"/>
                <w:szCs w:val="24"/>
              </w:rPr>
              <w:t>30</w:t>
            </w:r>
            <w:r w:rsidRPr="00871692">
              <w:rPr>
                <w:rFonts w:hint="eastAsia"/>
                <w:sz w:val="24"/>
                <w:szCs w:val="24"/>
              </w:rPr>
              <w:t>年</w:t>
            </w:r>
            <w:r w:rsidR="00327BE0">
              <w:rPr>
                <w:rFonts w:hint="eastAsia"/>
                <w:sz w:val="24"/>
                <w:szCs w:val="24"/>
              </w:rPr>
              <w:t>8</w:t>
            </w:r>
            <w:r w:rsidRPr="00871692">
              <w:rPr>
                <w:rFonts w:hint="eastAsia"/>
                <w:sz w:val="24"/>
                <w:szCs w:val="24"/>
              </w:rPr>
              <w:t>月</w:t>
            </w:r>
            <w:r w:rsidR="00327BE0">
              <w:rPr>
                <w:rFonts w:hint="eastAsia"/>
                <w:sz w:val="24"/>
                <w:szCs w:val="24"/>
              </w:rPr>
              <w:t>5</w:t>
            </w:r>
            <w:r w:rsidRPr="00871692">
              <w:rPr>
                <w:rFonts w:hint="eastAsia"/>
                <w:sz w:val="24"/>
                <w:szCs w:val="24"/>
              </w:rPr>
              <w:t>日</w:t>
            </w:r>
            <w:r w:rsidR="00B30C7D">
              <w:rPr>
                <w:rFonts w:hint="eastAsia"/>
                <w:sz w:val="24"/>
                <w:szCs w:val="24"/>
              </w:rPr>
              <w:t xml:space="preserve">（日）　</w:t>
            </w:r>
            <w:r w:rsidR="00E41FCC">
              <w:rPr>
                <w:rFonts w:hint="eastAsia"/>
                <w:sz w:val="24"/>
                <w:szCs w:val="24"/>
              </w:rPr>
              <w:t>10</w:t>
            </w:r>
            <w:r w:rsidR="00B30C7D">
              <w:rPr>
                <w:rFonts w:hint="eastAsia"/>
                <w:sz w:val="24"/>
                <w:szCs w:val="24"/>
              </w:rPr>
              <w:t>：</w:t>
            </w:r>
            <w:r w:rsidR="00B30C7D">
              <w:rPr>
                <w:rFonts w:hint="eastAsia"/>
                <w:sz w:val="24"/>
                <w:szCs w:val="24"/>
              </w:rPr>
              <w:t xml:space="preserve">00 </w:t>
            </w:r>
            <w:r w:rsidR="00404CED">
              <w:rPr>
                <w:rFonts w:hint="eastAsia"/>
                <w:sz w:val="24"/>
                <w:szCs w:val="24"/>
              </w:rPr>
              <w:t>～</w:t>
            </w:r>
            <w:r w:rsidR="00B30C7D">
              <w:rPr>
                <w:rFonts w:hint="eastAsia"/>
                <w:sz w:val="24"/>
                <w:szCs w:val="24"/>
              </w:rPr>
              <w:t xml:space="preserve"> </w:t>
            </w:r>
            <w:r w:rsidR="00B441C7">
              <w:rPr>
                <w:rFonts w:hint="eastAsia"/>
                <w:sz w:val="24"/>
                <w:szCs w:val="24"/>
              </w:rPr>
              <w:t>12</w:t>
            </w:r>
            <w:r w:rsidR="00B30C7D">
              <w:rPr>
                <w:rFonts w:hint="eastAsia"/>
                <w:sz w:val="24"/>
                <w:szCs w:val="24"/>
              </w:rPr>
              <w:t>：</w:t>
            </w:r>
            <w:r w:rsidR="00B441C7">
              <w:rPr>
                <w:rFonts w:hint="eastAsia"/>
                <w:sz w:val="24"/>
                <w:szCs w:val="24"/>
              </w:rPr>
              <w:t>0</w:t>
            </w:r>
            <w:r w:rsidR="00E41FCC">
              <w:rPr>
                <w:rFonts w:hint="eastAsia"/>
                <w:sz w:val="24"/>
                <w:szCs w:val="24"/>
              </w:rPr>
              <w:t>0</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場所</w:t>
            </w:r>
          </w:p>
        </w:tc>
        <w:tc>
          <w:tcPr>
            <w:tcW w:w="5759" w:type="dxa"/>
          </w:tcPr>
          <w:p w:rsidR="001D03B6" w:rsidRPr="00871692" w:rsidRDefault="00F9564C" w:rsidP="002C5B11">
            <w:pPr>
              <w:rPr>
                <w:sz w:val="24"/>
                <w:szCs w:val="24"/>
              </w:rPr>
            </w:pPr>
            <w:r>
              <w:rPr>
                <w:rFonts w:hint="eastAsia"/>
                <w:sz w:val="24"/>
                <w:szCs w:val="24"/>
              </w:rPr>
              <w:t>藤元総合</w:t>
            </w:r>
            <w:r w:rsidR="008D00F6">
              <w:rPr>
                <w:rFonts w:hint="eastAsia"/>
                <w:sz w:val="24"/>
                <w:szCs w:val="24"/>
              </w:rPr>
              <w:t>病院</w:t>
            </w:r>
            <w:r w:rsidR="00404CED">
              <w:rPr>
                <w:rFonts w:hint="eastAsia"/>
                <w:sz w:val="24"/>
                <w:szCs w:val="24"/>
              </w:rPr>
              <w:t>OT</w:t>
            </w:r>
            <w:r w:rsidR="00404CED">
              <w:rPr>
                <w:rFonts w:hint="eastAsia"/>
                <w:sz w:val="24"/>
                <w:szCs w:val="24"/>
              </w:rPr>
              <w:t>室</w:t>
            </w:r>
            <w:bookmarkStart w:id="0" w:name="_GoBack"/>
            <w:bookmarkEnd w:id="0"/>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参加人数</w:t>
            </w:r>
          </w:p>
        </w:tc>
        <w:tc>
          <w:tcPr>
            <w:tcW w:w="5759" w:type="dxa"/>
          </w:tcPr>
          <w:p w:rsidR="002C5B11" w:rsidRPr="00871692" w:rsidRDefault="00327BE0" w:rsidP="002C5B11">
            <w:pPr>
              <w:rPr>
                <w:sz w:val="24"/>
                <w:szCs w:val="24"/>
              </w:rPr>
            </w:pPr>
            <w:r>
              <w:rPr>
                <w:rFonts w:hint="eastAsia"/>
                <w:sz w:val="24"/>
                <w:szCs w:val="24"/>
              </w:rPr>
              <w:t>24</w:t>
            </w:r>
            <w:r w:rsidR="001D03B6" w:rsidRPr="00871692">
              <w:rPr>
                <w:rFonts w:hint="eastAsia"/>
                <w:sz w:val="24"/>
                <w:szCs w:val="24"/>
              </w:rPr>
              <w:t>人</w:t>
            </w:r>
          </w:p>
        </w:tc>
      </w:tr>
      <w:tr w:rsidR="002C5B11" w:rsidTr="002C5B11">
        <w:tc>
          <w:tcPr>
            <w:tcW w:w="8702" w:type="dxa"/>
            <w:gridSpan w:val="2"/>
          </w:tcPr>
          <w:p w:rsidR="002C5B11" w:rsidRPr="00416D47" w:rsidRDefault="002C5B11" w:rsidP="002C5B11">
            <w:pPr>
              <w:jc w:val="center"/>
              <w:rPr>
                <w:b/>
                <w:sz w:val="32"/>
                <w:szCs w:val="32"/>
              </w:rPr>
            </w:pPr>
            <w:r w:rsidRPr="00416D47">
              <w:rPr>
                <w:rFonts w:hint="eastAsia"/>
                <w:b/>
                <w:sz w:val="32"/>
                <w:szCs w:val="32"/>
              </w:rPr>
              <w:t>内容</w:t>
            </w:r>
          </w:p>
        </w:tc>
      </w:tr>
      <w:tr w:rsidR="002C5B11" w:rsidRPr="00411B36" w:rsidTr="002C5B11">
        <w:tc>
          <w:tcPr>
            <w:tcW w:w="8702" w:type="dxa"/>
            <w:gridSpan w:val="2"/>
          </w:tcPr>
          <w:p w:rsidR="004736D8" w:rsidRDefault="004736D8" w:rsidP="004736D8">
            <w:pPr>
              <w:ind w:firstLineChars="100" w:firstLine="260"/>
              <w:rPr>
                <w:kern w:val="0"/>
                <w:sz w:val="26"/>
                <w:szCs w:val="26"/>
              </w:rPr>
            </w:pPr>
            <w:r>
              <w:rPr>
                <w:rFonts w:hint="eastAsia"/>
                <w:kern w:val="0"/>
                <w:sz w:val="26"/>
                <w:szCs w:val="26"/>
              </w:rPr>
              <w:t>今回の県西ブロック勉強会では</w:t>
            </w:r>
            <w:r w:rsidR="00E41FCC">
              <w:rPr>
                <w:rFonts w:hint="eastAsia"/>
                <w:kern w:val="0"/>
                <w:sz w:val="26"/>
                <w:szCs w:val="26"/>
              </w:rPr>
              <w:t>3</w:t>
            </w:r>
            <w:r w:rsidR="00F535CA">
              <w:rPr>
                <w:rFonts w:hint="eastAsia"/>
                <w:kern w:val="0"/>
                <w:sz w:val="26"/>
                <w:szCs w:val="26"/>
              </w:rPr>
              <w:t>例の事例発表</w:t>
            </w:r>
            <w:r w:rsidR="00BE22D6">
              <w:rPr>
                <w:rFonts w:hint="eastAsia"/>
                <w:kern w:val="0"/>
                <w:sz w:val="26"/>
                <w:szCs w:val="26"/>
              </w:rPr>
              <w:t>を行いました。</w:t>
            </w:r>
          </w:p>
          <w:p w:rsidR="004736D8" w:rsidRDefault="00542EA4" w:rsidP="004736D8">
            <w:pPr>
              <w:ind w:firstLineChars="100" w:firstLine="260"/>
              <w:rPr>
                <w:kern w:val="0"/>
                <w:sz w:val="26"/>
                <w:szCs w:val="26"/>
              </w:rPr>
            </w:pPr>
            <w:r>
              <w:rPr>
                <w:rFonts w:hint="eastAsia"/>
                <w:kern w:val="0"/>
                <w:sz w:val="26"/>
                <w:szCs w:val="26"/>
              </w:rPr>
              <w:t>1</w:t>
            </w:r>
            <w:r>
              <w:rPr>
                <w:rFonts w:hint="eastAsia"/>
                <w:kern w:val="0"/>
                <w:sz w:val="26"/>
                <w:szCs w:val="26"/>
              </w:rPr>
              <w:t>事</w:t>
            </w:r>
            <w:r w:rsidR="00CD3966">
              <w:rPr>
                <w:rFonts w:hint="eastAsia"/>
                <w:kern w:val="0"/>
                <w:sz w:val="26"/>
                <w:szCs w:val="26"/>
              </w:rPr>
              <w:t>例目は</w:t>
            </w:r>
            <w:r w:rsidR="00B441C7">
              <w:rPr>
                <w:rFonts w:hint="eastAsia"/>
                <w:kern w:val="0"/>
                <w:sz w:val="26"/>
                <w:szCs w:val="26"/>
              </w:rPr>
              <w:t>日南市立中部病院の江良先生が発表され、</w:t>
            </w:r>
            <w:r>
              <w:rPr>
                <w:rFonts w:hint="eastAsia"/>
                <w:kern w:val="0"/>
                <w:sz w:val="26"/>
                <w:szCs w:val="26"/>
              </w:rPr>
              <w:t>内容は</w:t>
            </w:r>
            <w:r w:rsidR="00BE22D6">
              <w:rPr>
                <w:rFonts w:hint="eastAsia"/>
                <w:kern w:val="0"/>
                <w:sz w:val="26"/>
                <w:szCs w:val="26"/>
              </w:rPr>
              <w:t>復職希望の</w:t>
            </w:r>
            <w:r w:rsidR="00B441C7">
              <w:rPr>
                <w:rFonts w:hint="eastAsia"/>
                <w:kern w:val="0"/>
                <w:sz w:val="26"/>
                <w:szCs w:val="26"/>
              </w:rPr>
              <w:t>失語症者</w:t>
            </w:r>
            <w:r w:rsidR="00E41FCC">
              <w:rPr>
                <w:rFonts w:hint="eastAsia"/>
                <w:kern w:val="0"/>
                <w:sz w:val="26"/>
                <w:szCs w:val="26"/>
              </w:rPr>
              <w:t>に対して、</w:t>
            </w:r>
            <w:r>
              <w:rPr>
                <w:rFonts w:hint="eastAsia"/>
                <w:kern w:val="0"/>
                <w:sz w:val="26"/>
                <w:szCs w:val="26"/>
              </w:rPr>
              <w:t>言語</w:t>
            </w:r>
            <w:r w:rsidR="00BE22D6">
              <w:rPr>
                <w:rFonts w:hint="eastAsia"/>
                <w:kern w:val="0"/>
                <w:sz w:val="26"/>
                <w:szCs w:val="26"/>
              </w:rPr>
              <w:t>機能</w:t>
            </w:r>
            <w:r w:rsidR="00B441C7">
              <w:rPr>
                <w:rFonts w:hint="eastAsia"/>
                <w:kern w:val="0"/>
                <w:sz w:val="26"/>
                <w:szCs w:val="26"/>
              </w:rPr>
              <w:t>訓練のみならず、就労支援として、職場との情報交換や</w:t>
            </w:r>
            <w:r>
              <w:rPr>
                <w:rFonts w:hint="eastAsia"/>
                <w:kern w:val="0"/>
                <w:sz w:val="26"/>
                <w:szCs w:val="26"/>
              </w:rPr>
              <w:t>職場復帰する上で必要とされる能力の確認や訓練を行っていました。</w:t>
            </w:r>
          </w:p>
          <w:p w:rsidR="00AC608F" w:rsidRDefault="004736D8" w:rsidP="004736D8">
            <w:pPr>
              <w:ind w:firstLineChars="100" w:firstLine="260"/>
              <w:rPr>
                <w:kern w:val="0"/>
                <w:sz w:val="26"/>
                <w:szCs w:val="26"/>
              </w:rPr>
            </w:pPr>
            <w:r>
              <w:rPr>
                <w:rFonts w:hint="eastAsia"/>
                <w:kern w:val="0"/>
                <w:sz w:val="26"/>
                <w:szCs w:val="26"/>
              </w:rPr>
              <w:t>2</w:t>
            </w:r>
            <w:r w:rsidR="00542EA4">
              <w:rPr>
                <w:rFonts w:hint="eastAsia"/>
                <w:kern w:val="0"/>
                <w:sz w:val="26"/>
                <w:szCs w:val="26"/>
              </w:rPr>
              <w:t>事</w:t>
            </w:r>
            <w:r>
              <w:rPr>
                <w:rFonts w:hint="eastAsia"/>
                <w:kern w:val="0"/>
                <w:sz w:val="26"/>
                <w:szCs w:val="26"/>
              </w:rPr>
              <w:t>例目は</w:t>
            </w:r>
            <w:r w:rsidR="00542EA4">
              <w:rPr>
                <w:rFonts w:hint="eastAsia"/>
                <w:kern w:val="0"/>
                <w:sz w:val="26"/>
                <w:szCs w:val="26"/>
              </w:rPr>
              <w:t>池田病院の佐伯先生が発表され、内容はワレンベルグ症候群を呈した嚥下障害患者に対して、直接訓練と間接訓練を併用し、</w:t>
            </w:r>
            <w:r w:rsidR="00542EA4">
              <w:rPr>
                <w:rFonts w:hint="eastAsia"/>
                <w:kern w:val="0"/>
                <w:sz w:val="26"/>
                <w:szCs w:val="26"/>
              </w:rPr>
              <w:t>3</w:t>
            </w:r>
            <w:r w:rsidR="00542EA4">
              <w:rPr>
                <w:rFonts w:hint="eastAsia"/>
                <w:kern w:val="0"/>
                <w:sz w:val="26"/>
                <w:szCs w:val="26"/>
              </w:rPr>
              <w:t>食経口摂取に繋げていました。</w:t>
            </w:r>
          </w:p>
          <w:p w:rsidR="00411B36" w:rsidRDefault="007B4511" w:rsidP="00F535CA">
            <w:pPr>
              <w:ind w:firstLineChars="100" w:firstLine="260"/>
              <w:rPr>
                <w:kern w:val="0"/>
                <w:sz w:val="26"/>
                <w:szCs w:val="26"/>
              </w:rPr>
            </w:pPr>
            <w:r>
              <w:rPr>
                <w:rFonts w:hint="eastAsia"/>
                <w:kern w:val="0"/>
                <w:sz w:val="26"/>
                <w:szCs w:val="26"/>
              </w:rPr>
              <w:t>3</w:t>
            </w:r>
            <w:r w:rsidR="00542EA4">
              <w:rPr>
                <w:rFonts w:hint="eastAsia"/>
                <w:kern w:val="0"/>
                <w:sz w:val="26"/>
                <w:szCs w:val="26"/>
              </w:rPr>
              <w:t>事例目は池田</w:t>
            </w:r>
            <w:r w:rsidR="00F535CA">
              <w:rPr>
                <w:rFonts w:hint="eastAsia"/>
                <w:kern w:val="0"/>
                <w:sz w:val="26"/>
                <w:szCs w:val="26"/>
              </w:rPr>
              <w:t>病</w:t>
            </w:r>
            <w:r w:rsidR="00542EA4">
              <w:rPr>
                <w:rFonts w:hint="eastAsia"/>
                <w:kern w:val="0"/>
                <w:sz w:val="26"/>
                <w:szCs w:val="26"/>
              </w:rPr>
              <w:t>院の吉国</w:t>
            </w:r>
            <w:r w:rsidR="005F48EF">
              <w:rPr>
                <w:rFonts w:hint="eastAsia"/>
                <w:kern w:val="0"/>
                <w:sz w:val="26"/>
                <w:szCs w:val="26"/>
              </w:rPr>
              <w:t>先生が発表され、</w:t>
            </w:r>
            <w:r w:rsidR="00542EA4">
              <w:rPr>
                <w:rFonts w:hint="eastAsia"/>
                <w:kern w:val="0"/>
                <w:sz w:val="26"/>
                <w:szCs w:val="26"/>
              </w:rPr>
              <w:t>内容は</w:t>
            </w:r>
            <w:r w:rsidR="005F48EF">
              <w:rPr>
                <w:rFonts w:hint="eastAsia"/>
                <w:kern w:val="0"/>
                <w:sz w:val="26"/>
                <w:szCs w:val="26"/>
              </w:rPr>
              <w:t>意識障害</w:t>
            </w:r>
            <w:r w:rsidR="0081395A">
              <w:rPr>
                <w:rFonts w:hint="eastAsia"/>
                <w:kern w:val="0"/>
                <w:sz w:val="26"/>
                <w:szCs w:val="26"/>
              </w:rPr>
              <w:t>を呈した嚥下障害患者に対して、嗜好品を用いて、楽しみレベルの経口摂取に繋げ、退院後も継続できるように家族指導を行っていました。</w:t>
            </w:r>
          </w:p>
          <w:p w:rsidR="00F535CA" w:rsidRPr="00F535CA" w:rsidRDefault="00F535CA" w:rsidP="00F535CA">
            <w:pPr>
              <w:ind w:firstLineChars="100" w:firstLine="260"/>
              <w:rPr>
                <w:kern w:val="0"/>
                <w:sz w:val="26"/>
                <w:szCs w:val="26"/>
              </w:rPr>
            </w:pPr>
            <w:r>
              <w:rPr>
                <w:rFonts w:hint="eastAsia"/>
                <w:kern w:val="0"/>
                <w:sz w:val="26"/>
                <w:szCs w:val="26"/>
              </w:rPr>
              <w:t>3</w:t>
            </w:r>
            <w:r w:rsidR="0081395A">
              <w:rPr>
                <w:rFonts w:hint="eastAsia"/>
                <w:kern w:val="0"/>
                <w:sz w:val="26"/>
                <w:szCs w:val="26"/>
              </w:rPr>
              <w:t>事例ともに</w:t>
            </w:r>
            <w:r w:rsidR="0081395A">
              <w:rPr>
                <w:rFonts w:hint="eastAsia"/>
                <w:kern w:val="0"/>
                <w:sz w:val="26"/>
                <w:szCs w:val="26"/>
              </w:rPr>
              <w:t>ST</w:t>
            </w:r>
            <w:r w:rsidR="00BE22D6">
              <w:rPr>
                <w:rFonts w:hint="eastAsia"/>
                <w:kern w:val="0"/>
                <w:sz w:val="26"/>
                <w:szCs w:val="26"/>
              </w:rPr>
              <w:t>訓練を行う上で、悩ましい事例であり</w:t>
            </w:r>
            <w:r w:rsidR="0081395A">
              <w:rPr>
                <w:rFonts w:hint="eastAsia"/>
                <w:kern w:val="0"/>
                <w:sz w:val="26"/>
                <w:szCs w:val="26"/>
              </w:rPr>
              <w:t>、</w:t>
            </w:r>
            <w:r w:rsidR="00BE22D6">
              <w:rPr>
                <w:rFonts w:hint="eastAsia"/>
                <w:kern w:val="0"/>
                <w:sz w:val="26"/>
                <w:szCs w:val="26"/>
              </w:rPr>
              <w:t>会場からの質疑応答も活発に行われました。</w:t>
            </w:r>
          </w:p>
        </w:tc>
      </w:tr>
    </w:tbl>
    <w:p w:rsidR="00EC166F" w:rsidRDefault="00EC166F"/>
    <w:p w:rsidR="00A8337D" w:rsidRPr="00B441C7" w:rsidRDefault="001D03B6" w:rsidP="00B441C7">
      <w:pPr>
        <w:jc w:val="right"/>
        <w:rPr>
          <w:sz w:val="24"/>
          <w:szCs w:val="24"/>
        </w:rPr>
      </w:pPr>
      <w:r>
        <w:rPr>
          <w:rFonts w:hint="eastAsia"/>
          <w:sz w:val="24"/>
          <w:szCs w:val="24"/>
        </w:rPr>
        <w:t>平成</w:t>
      </w:r>
      <w:r w:rsidR="00E41FCC">
        <w:rPr>
          <w:rFonts w:hint="eastAsia"/>
          <w:sz w:val="24"/>
          <w:szCs w:val="24"/>
        </w:rPr>
        <w:t>30</w:t>
      </w:r>
      <w:r>
        <w:rPr>
          <w:rFonts w:hint="eastAsia"/>
          <w:sz w:val="24"/>
          <w:szCs w:val="24"/>
        </w:rPr>
        <w:t>年</w:t>
      </w:r>
      <w:r w:rsidR="00327BE0">
        <w:rPr>
          <w:rFonts w:hint="eastAsia"/>
          <w:sz w:val="24"/>
          <w:szCs w:val="24"/>
        </w:rPr>
        <w:t>8</w:t>
      </w:r>
      <w:r>
        <w:rPr>
          <w:rFonts w:hint="eastAsia"/>
          <w:sz w:val="24"/>
          <w:szCs w:val="24"/>
        </w:rPr>
        <w:t>月</w:t>
      </w:r>
      <w:r w:rsidR="00327BE0">
        <w:rPr>
          <w:rFonts w:hint="eastAsia"/>
          <w:sz w:val="24"/>
          <w:szCs w:val="24"/>
        </w:rPr>
        <w:t>8</w:t>
      </w:r>
      <w:r w:rsidR="00BC2A4C" w:rsidRPr="00BC2A4C">
        <w:rPr>
          <w:rFonts w:hint="eastAsia"/>
          <w:sz w:val="24"/>
          <w:szCs w:val="24"/>
        </w:rPr>
        <w:t>日</w:t>
      </w:r>
    </w:p>
    <w:sectPr w:rsidR="00A8337D" w:rsidRPr="00B441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D9" w:rsidRDefault="004848D9" w:rsidP="00BC2A4C">
      <w:r>
        <w:separator/>
      </w:r>
    </w:p>
  </w:endnote>
  <w:endnote w:type="continuationSeparator" w:id="0">
    <w:p w:rsidR="004848D9" w:rsidRDefault="004848D9"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D9" w:rsidRDefault="004848D9" w:rsidP="00BC2A4C">
      <w:r>
        <w:separator/>
      </w:r>
    </w:p>
  </w:footnote>
  <w:footnote w:type="continuationSeparator" w:id="0">
    <w:p w:rsidR="004848D9" w:rsidRDefault="004848D9" w:rsidP="00BC2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11"/>
    <w:rsid w:val="0002637D"/>
    <w:rsid w:val="00027BA0"/>
    <w:rsid w:val="00047F23"/>
    <w:rsid w:val="000B32C0"/>
    <w:rsid w:val="000E4A13"/>
    <w:rsid w:val="000F470F"/>
    <w:rsid w:val="00104215"/>
    <w:rsid w:val="001D03B6"/>
    <w:rsid w:val="001E68F3"/>
    <w:rsid w:val="001E6B3A"/>
    <w:rsid w:val="00202F51"/>
    <w:rsid w:val="00247BB7"/>
    <w:rsid w:val="002853C7"/>
    <w:rsid w:val="002C5B11"/>
    <w:rsid w:val="002C7023"/>
    <w:rsid w:val="002F6C6D"/>
    <w:rsid w:val="00304440"/>
    <w:rsid w:val="00313A3D"/>
    <w:rsid w:val="00327BE0"/>
    <w:rsid w:val="003571BC"/>
    <w:rsid w:val="00357395"/>
    <w:rsid w:val="00402A1B"/>
    <w:rsid w:val="00404CED"/>
    <w:rsid w:val="00411B36"/>
    <w:rsid w:val="00416D47"/>
    <w:rsid w:val="004736D8"/>
    <w:rsid w:val="004848D9"/>
    <w:rsid w:val="00501E70"/>
    <w:rsid w:val="00542EA4"/>
    <w:rsid w:val="00590A0E"/>
    <w:rsid w:val="005E4311"/>
    <w:rsid w:val="005F48EF"/>
    <w:rsid w:val="00654CC6"/>
    <w:rsid w:val="006F578A"/>
    <w:rsid w:val="007556DC"/>
    <w:rsid w:val="007869CB"/>
    <w:rsid w:val="007B4511"/>
    <w:rsid w:val="007F7239"/>
    <w:rsid w:val="0081395A"/>
    <w:rsid w:val="00871692"/>
    <w:rsid w:val="008D00F6"/>
    <w:rsid w:val="009D6897"/>
    <w:rsid w:val="009F11CF"/>
    <w:rsid w:val="00A27ACC"/>
    <w:rsid w:val="00A3522C"/>
    <w:rsid w:val="00A50CAB"/>
    <w:rsid w:val="00A671FC"/>
    <w:rsid w:val="00A8011B"/>
    <w:rsid w:val="00A8337D"/>
    <w:rsid w:val="00AC4F75"/>
    <w:rsid w:val="00AC608F"/>
    <w:rsid w:val="00B222F6"/>
    <w:rsid w:val="00B30C7D"/>
    <w:rsid w:val="00B441C7"/>
    <w:rsid w:val="00B66435"/>
    <w:rsid w:val="00B75D8B"/>
    <w:rsid w:val="00B82C3D"/>
    <w:rsid w:val="00B952C0"/>
    <w:rsid w:val="00BC2A4C"/>
    <w:rsid w:val="00BE22D6"/>
    <w:rsid w:val="00BE4262"/>
    <w:rsid w:val="00BF1D7E"/>
    <w:rsid w:val="00BF7026"/>
    <w:rsid w:val="00C2719F"/>
    <w:rsid w:val="00C34953"/>
    <w:rsid w:val="00C937AA"/>
    <w:rsid w:val="00CB2BEB"/>
    <w:rsid w:val="00CD2DE1"/>
    <w:rsid w:val="00CD3966"/>
    <w:rsid w:val="00CF0C96"/>
    <w:rsid w:val="00CF692C"/>
    <w:rsid w:val="00D01362"/>
    <w:rsid w:val="00D51D27"/>
    <w:rsid w:val="00D71746"/>
    <w:rsid w:val="00D91737"/>
    <w:rsid w:val="00DB3333"/>
    <w:rsid w:val="00DB586C"/>
    <w:rsid w:val="00DC00B7"/>
    <w:rsid w:val="00E41FCC"/>
    <w:rsid w:val="00EA0A5A"/>
    <w:rsid w:val="00EA0ED6"/>
    <w:rsid w:val="00EB04A8"/>
    <w:rsid w:val="00EC166F"/>
    <w:rsid w:val="00F44E52"/>
    <w:rsid w:val="00F535CA"/>
    <w:rsid w:val="00F73EFD"/>
    <w:rsid w:val="00F83166"/>
    <w:rsid w:val="00F935F4"/>
    <w:rsid w:val="00F9564C"/>
    <w:rsid w:val="00FA41F3"/>
    <w:rsid w:val="00FE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 w:type="paragraph" w:styleId="a8">
    <w:name w:val="Balloon Text"/>
    <w:basedOn w:val="a"/>
    <w:link w:val="a9"/>
    <w:uiPriority w:val="99"/>
    <w:semiHidden/>
    <w:unhideWhenUsed/>
    <w:rsid w:val="006F5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 w:type="paragraph" w:styleId="a8">
    <w:name w:val="Balloon Text"/>
    <w:basedOn w:val="a"/>
    <w:link w:val="a9"/>
    <w:uiPriority w:val="99"/>
    <w:semiHidden/>
    <w:unhideWhenUsed/>
    <w:rsid w:val="006F5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Y-1103</cp:lastModifiedBy>
  <cp:revision>5</cp:revision>
  <dcterms:created xsi:type="dcterms:W3CDTF">2018-08-08T00:08:00Z</dcterms:created>
  <dcterms:modified xsi:type="dcterms:W3CDTF">2018-08-08T03:11:00Z</dcterms:modified>
</cp:coreProperties>
</file>